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76E8" w14:textId="77777777" w:rsidR="008C3C90" w:rsidRDefault="00ED4742">
      <w:pPr>
        <w:spacing w:after="160"/>
        <w:rPr>
          <w:rFonts w:hint="eastAsia"/>
        </w:rPr>
      </w:pPr>
      <w:r>
        <w:rPr>
          <w:noProof/>
        </w:rPr>
        <w:drawing>
          <wp:inline distT="0" distB="0" distL="0" distR="0" wp14:anchorId="51BEB67B" wp14:editId="1C6B76DC">
            <wp:extent cx="900000" cy="5042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50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F7D78" w14:textId="77777777" w:rsidR="008C3C90" w:rsidRDefault="00ED4742">
      <w:pPr>
        <w:pStyle w:val="Title"/>
        <w:spacing w:after="0"/>
      </w:pPr>
      <w:r>
        <w:t>FÖLJESEDEL</w:t>
      </w:r>
    </w:p>
    <w:p w14:paraId="125D409C" w14:textId="0D1F678B" w:rsidR="008C3C90" w:rsidRDefault="00ED4742">
      <w:pPr>
        <w:spacing w:after="200"/>
        <w:rPr>
          <w:rFonts w:hint="eastAsia"/>
        </w:rPr>
      </w:pPr>
      <w:r>
        <w:t xml:space="preserve">Returnerade </w:t>
      </w:r>
      <w:r w:rsidR="00B517EF">
        <w:t>tomgodsartiklar</w:t>
      </w:r>
    </w:p>
    <w:tbl>
      <w:tblPr>
        <w:tblW w:w="15500" w:type="dxa"/>
        <w:tblLayout w:type="fixed"/>
        <w:tblLook w:val="04A0" w:firstRow="1" w:lastRow="0" w:firstColumn="1" w:lastColumn="0" w:noHBand="0" w:noVBand="1"/>
      </w:tblPr>
      <w:tblGrid>
        <w:gridCol w:w="10635"/>
        <w:gridCol w:w="4865"/>
      </w:tblGrid>
      <w:tr w:rsidR="00870F13" w14:paraId="502B5605" w14:textId="77777777" w:rsidTr="00870F13">
        <w:trPr>
          <w:trHeight w:val="602"/>
        </w:trPr>
        <w:tc>
          <w:tcPr>
            <w:tcW w:w="1063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E84563F" w14:textId="78F738BA" w:rsidR="00870F13" w:rsidRDefault="00870F13">
            <w:pPr>
              <w:rPr>
                <w:rFonts w:hint="eastAsia"/>
              </w:rPr>
            </w:pPr>
            <w:r>
              <w:rPr>
                <w:b/>
                <w:color w:val="00321E"/>
              </w:rPr>
              <w:t>Från</w:t>
            </w:r>
            <w:r>
              <w:rPr>
                <w:b/>
                <w:color w:val="00321E"/>
              </w:rPr>
              <w:br/>
            </w:r>
          </w:p>
        </w:tc>
        <w:tc>
          <w:tcPr>
            <w:tcW w:w="486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ED83DB" w14:textId="7E136CFD" w:rsidR="00870F13" w:rsidRDefault="00870F13">
            <w:pPr>
              <w:rPr>
                <w:rFonts w:hint="eastAsia"/>
              </w:rPr>
            </w:pPr>
            <w:r>
              <w:rPr>
                <w:b/>
                <w:color w:val="00321E"/>
              </w:rPr>
              <w:t>Följesedelsnummer</w:t>
            </w:r>
            <w:r>
              <w:rPr>
                <w:b/>
                <w:color w:val="00321E"/>
              </w:rPr>
              <w:br/>
            </w:r>
          </w:p>
        </w:tc>
      </w:tr>
      <w:tr w:rsidR="00870F13" w14:paraId="0F79B860" w14:textId="77777777" w:rsidTr="00870F13">
        <w:trPr>
          <w:trHeight w:val="587"/>
        </w:trPr>
        <w:tc>
          <w:tcPr>
            <w:tcW w:w="1063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98FDA0E" w14:textId="0F135C74" w:rsidR="00870F13" w:rsidRPr="005A68E7" w:rsidRDefault="00870F13">
            <w:pPr>
              <w:rPr>
                <w:rFonts w:hint="eastAsia"/>
                <w:lang w:val="sv-SE"/>
              </w:rPr>
            </w:pPr>
            <w:r w:rsidRPr="005A68E7">
              <w:rPr>
                <w:b/>
                <w:color w:val="00321E"/>
                <w:lang w:val="sv-SE"/>
              </w:rPr>
              <w:t>Till</w:t>
            </w:r>
            <w:r w:rsidRPr="005A68E7">
              <w:rPr>
                <w:b/>
                <w:color w:val="00321E"/>
                <w:lang w:val="sv-SE"/>
              </w:rPr>
              <w:br/>
              <w:t>Carlsberg Sverige AB, Å</w:t>
            </w:r>
            <w:r>
              <w:rPr>
                <w:b/>
                <w:color w:val="00321E"/>
                <w:lang w:val="sv-SE"/>
              </w:rPr>
              <w:t>rstadvägen 6 311 22 Falkenberg</w:t>
            </w:r>
          </w:p>
        </w:tc>
        <w:tc>
          <w:tcPr>
            <w:tcW w:w="486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EAD1591" w14:textId="24CC9638" w:rsidR="00870F13" w:rsidRPr="00B517EF" w:rsidRDefault="00870F13">
            <w:pPr>
              <w:rPr>
                <w:rFonts w:hint="eastAsia"/>
                <w:lang w:val="sv-SE"/>
              </w:rPr>
            </w:pPr>
            <w:r>
              <w:rPr>
                <w:b/>
                <w:color w:val="00321E"/>
                <w:lang w:val="sv-SE"/>
              </w:rPr>
              <w:t>Lossning</w:t>
            </w:r>
            <w:r w:rsidRPr="00B517EF">
              <w:rPr>
                <w:b/>
                <w:color w:val="00321E"/>
                <w:lang w:val="sv-SE"/>
              </w:rPr>
              <w:t>sdatum och tid</w:t>
            </w:r>
            <w:r w:rsidRPr="00B517EF">
              <w:rPr>
                <w:b/>
                <w:color w:val="00321E"/>
                <w:lang w:val="sv-SE"/>
              </w:rPr>
              <w:br/>
            </w:r>
          </w:p>
        </w:tc>
      </w:tr>
      <w:tr w:rsidR="00870F13" w14:paraId="443F53BA" w14:textId="77777777" w:rsidTr="00870F13">
        <w:trPr>
          <w:trHeight w:val="602"/>
        </w:trPr>
        <w:tc>
          <w:tcPr>
            <w:tcW w:w="1063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A2E2A9" w14:textId="74CE88A8" w:rsidR="00870F13" w:rsidRPr="00B517EF" w:rsidRDefault="00870F13">
            <w:pPr>
              <w:rPr>
                <w:rFonts w:hint="eastAsia"/>
                <w:lang w:val="sv-SE"/>
              </w:rPr>
            </w:pPr>
            <w:r w:rsidRPr="00B517EF">
              <w:rPr>
                <w:b/>
                <w:color w:val="00321E"/>
                <w:lang w:val="sv-SE"/>
              </w:rPr>
              <w:t xml:space="preserve">Kundnummer hos </w:t>
            </w:r>
            <w:r>
              <w:rPr>
                <w:b/>
                <w:color w:val="00321E"/>
                <w:lang w:val="sv-SE"/>
              </w:rPr>
              <w:t>Carlsberg</w:t>
            </w:r>
            <w:r w:rsidRPr="00B517EF">
              <w:rPr>
                <w:b/>
                <w:color w:val="00321E"/>
                <w:lang w:val="sv-SE"/>
              </w:rPr>
              <w:br/>
            </w:r>
          </w:p>
        </w:tc>
        <w:tc>
          <w:tcPr>
            <w:tcW w:w="486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2DE588B" w14:textId="57ABA494" w:rsidR="00870F13" w:rsidRPr="00B517EF" w:rsidRDefault="00870F13">
            <w:pPr>
              <w:rPr>
                <w:rFonts w:hint="eastAsia"/>
                <w:lang w:val="sv-SE"/>
              </w:rPr>
            </w:pPr>
            <w:r>
              <w:rPr>
                <w:b/>
                <w:color w:val="00321E"/>
                <w:lang w:val="sv-SE"/>
              </w:rPr>
              <w:t>Upphämtning</w:t>
            </w:r>
            <w:r w:rsidRPr="00B517EF">
              <w:rPr>
                <w:b/>
                <w:color w:val="00321E"/>
                <w:lang w:val="sv-SE"/>
              </w:rPr>
              <w:t>sdatum och tid</w:t>
            </w:r>
            <w:r w:rsidRPr="00B517EF">
              <w:rPr>
                <w:b/>
                <w:color w:val="00321E"/>
                <w:lang w:val="sv-SE"/>
              </w:rPr>
              <w:br/>
            </w:r>
          </w:p>
        </w:tc>
      </w:tr>
    </w:tbl>
    <w:p w14:paraId="4C7BDE9C" w14:textId="005A2BFE" w:rsidR="008C3C90" w:rsidRDefault="008C3C90">
      <w:pPr>
        <w:spacing w:after="4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422"/>
        <w:gridCol w:w="1134"/>
        <w:gridCol w:w="1134"/>
        <w:gridCol w:w="1304"/>
        <w:gridCol w:w="2381"/>
        <w:gridCol w:w="2154"/>
      </w:tblGrid>
      <w:tr w:rsidR="00B772D0" w14:paraId="0B812B8B" w14:textId="77777777" w:rsidTr="005A68E7">
        <w:trPr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717F0EC" w14:textId="2A2D093C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Materialnr</w:t>
            </w:r>
            <w:r>
              <w:rPr>
                <w:b/>
                <w:color w:val="FFFFFF"/>
                <w:sz w:val="17"/>
              </w:rPr>
              <w:br/>
              <w:t>Typ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C8256F0" w14:textId="65160AAE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Beskrivning</w:t>
            </w:r>
            <w:r>
              <w:rPr>
                <w:b/>
                <w:color w:val="FFFFFF"/>
                <w:sz w:val="17"/>
              </w:rPr>
              <w:br/>
              <w:t>Benämning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4E20C9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ANTAL</w:t>
            </w:r>
            <w:r>
              <w:rPr>
                <w:b/>
                <w:color w:val="FFFFFF"/>
                <w:sz w:val="17"/>
              </w:rPr>
              <w:br/>
              <w:t>Pall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34C9290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PER PALL</w:t>
            </w:r>
            <w:r>
              <w:rPr>
                <w:b/>
                <w:color w:val="FFFFFF"/>
                <w:sz w:val="17"/>
              </w:rPr>
              <w:br/>
              <w:t>Styck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B9F8C76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ANTAL</w:t>
            </w:r>
            <w:r>
              <w:rPr>
                <w:b/>
                <w:color w:val="FFFFFF"/>
                <w:sz w:val="17"/>
              </w:rPr>
              <w:br/>
              <w:t>Styck</w:t>
            </w: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DC3ECC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KOMMENTAR</w:t>
            </w:r>
          </w:p>
        </w:tc>
        <w:tc>
          <w:tcPr>
            <w:tcW w:w="2154" w:type="dxa"/>
            <w:tcBorders>
              <w:top w:val="single" w:sz="5" w:space="0" w:color="B7C4BD"/>
              <w:left w:val="single" w:sz="5" w:space="0" w:color="B7C4BD"/>
              <w:bottom w:val="single" w:sz="4" w:space="0" w:color="auto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6A35E2" w14:textId="77777777" w:rsidR="00B772D0" w:rsidRDefault="005A68E7">
            <w:pPr>
              <w:jc w:val="center"/>
              <w:rPr>
                <w:rFonts w:hint="eastAsia"/>
                <w:b/>
                <w:color w:val="FFFFFF"/>
                <w:sz w:val="17"/>
              </w:rPr>
            </w:pPr>
            <w:r>
              <w:rPr>
                <w:b/>
                <w:color w:val="FFFFFF"/>
                <w:sz w:val="17"/>
              </w:rPr>
              <w:t>Mottagen kvantitet</w:t>
            </w:r>
          </w:p>
          <w:p w14:paraId="0016F351" w14:textId="5F6021DD" w:rsidR="005A68E7" w:rsidRDefault="005A68E7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(Fylls i av Carlsberg)</w:t>
            </w:r>
          </w:p>
        </w:tc>
      </w:tr>
      <w:tr w:rsidR="00B772D0" w14:paraId="441B18CC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70210D" w14:textId="672F7EC4" w:rsidR="00B772D0" w:rsidRDefault="00B772D0">
            <w:pPr>
              <w:rPr>
                <w:rFonts w:hint="eastAsia"/>
              </w:rPr>
            </w:pPr>
            <w:r>
              <w:t>300040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9B0E800" w14:textId="27AFD7C7" w:rsidR="00B772D0" w:rsidRDefault="00B772D0">
            <w:pPr>
              <w:rPr>
                <w:rFonts w:hint="eastAsia"/>
              </w:rPr>
            </w:pPr>
            <w:r w:rsidRPr="00B772D0">
              <w:rPr>
                <w:noProof/>
              </w:rPr>
              <w:drawing>
                <wp:anchor distT="0" distB="0" distL="114300" distR="114300" simplePos="0" relativeHeight="251678208" behindDoc="0" locked="0" layoutInCell="1" allowOverlap="1" wp14:anchorId="0DB6186F" wp14:editId="2ECEE419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-4445</wp:posOffset>
                  </wp:positionV>
                  <wp:extent cx="470535" cy="252095"/>
                  <wp:effectExtent l="0" t="0" r="5715" b="0"/>
                  <wp:wrapNone/>
                  <wp:docPr id="2627906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79067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" cy="25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color w:val="00321E"/>
                <w:sz w:val="18"/>
              </w:rPr>
              <w:t>EUR-Pall</w:t>
            </w:r>
            <w:r>
              <w:rPr>
                <w:noProof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2C12E94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24B0CC" w14:textId="2B75454A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18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9F2B19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451F45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A0CB226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7089FB35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E931E67" w14:textId="3C68C618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329485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4D077C7" w14:textId="4854BCA2" w:rsidR="00B772D0" w:rsidRDefault="00B772D0">
            <w:pPr>
              <w:rPr>
                <w:rFonts w:hint="eastAsia"/>
                <w:noProof/>
              </w:rPr>
            </w:pPr>
            <w:r w:rsidRPr="00B772D0">
              <w:rPr>
                <w:noProof/>
                <w:color w:val="00321E"/>
                <w:sz w:val="18"/>
                <w:lang w:val="sv-SE"/>
              </w:rPr>
              <w:drawing>
                <wp:anchor distT="0" distB="0" distL="114300" distR="114300" simplePos="0" relativeHeight="251683328" behindDoc="0" locked="0" layoutInCell="1" allowOverlap="1" wp14:anchorId="7927BD82" wp14:editId="1AC290EE">
                  <wp:simplePos x="0" y="0"/>
                  <wp:positionH relativeFrom="column">
                    <wp:posOffset>2018665</wp:posOffset>
                  </wp:positionH>
                  <wp:positionV relativeFrom="paragraph">
                    <wp:posOffset>7620</wp:posOffset>
                  </wp:positionV>
                  <wp:extent cx="457200" cy="327660"/>
                  <wp:effectExtent l="0" t="0" r="0" b="0"/>
                  <wp:wrapNone/>
                  <wp:docPr id="19983195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31959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17EF">
              <w:rPr>
                <w:color w:val="00321E"/>
                <w:sz w:val="18"/>
                <w:lang w:val="sv-SE"/>
              </w:rPr>
              <w:t>Rödback med glas (20×33 cl)</w:t>
            </w:r>
            <w:r>
              <w:rPr>
                <w:noProof/>
              </w:rPr>
              <w:t xml:space="preserve"> </w:t>
            </w:r>
          </w:p>
          <w:p w14:paraId="4D023C85" w14:textId="507B07FE" w:rsidR="00B772D0" w:rsidRPr="00B517EF" w:rsidRDefault="00B772D0">
            <w:pPr>
              <w:rPr>
                <w:rFonts w:hint="eastAsia"/>
                <w:lang w:val="sv-SE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9D891C1" w14:textId="77777777" w:rsidR="00B772D0" w:rsidRPr="00B517EF" w:rsidRDefault="00B772D0">
            <w:pPr>
              <w:jc w:val="center"/>
              <w:rPr>
                <w:rFonts w:hint="eastAsia"/>
                <w:lang w:val="sv-SE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5C9858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F4D2BC7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9559E5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6122108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27474ADD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8770F25" w14:textId="14075741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328880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A8CF80E" w14:textId="1C3B5E63" w:rsidR="00B772D0" w:rsidRDefault="00B772D0">
            <w:pPr>
              <w:rPr>
                <w:rFonts w:hint="eastAsia"/>
              </w:rPr>
            </w:pPr>
            <w:r w:rsidRPr="00B772D0">
              <w:rPr>
                <w:noProof/>
                <w:color w:val="00321E"/>
                <w:sz w:val="18"/>
                <w:lang w:val="sv-SE"/>
              </w:rPr>
              <w:drawing>
                <wp:anchor distT="0" distB="0" distL="114300" distR="114300" simplePos="0" relativeHeight="251692544" behindDoc="0" locked="0" layoutInCell="1" allowOverlap="1" wp14:anchorId="514B6C3E" wp14:editId="2DFB36C1">
                  <wp:simplePos x="0" y="0"/>
                  <wp:positionH relativeFrom="column">
                    <wp:posOffset>2040255</wp:posOffset>
                  </wp:positionH>
                  <wp:positionV relativeFrom="paragraph">
                    <wp:posOffset>-38100</wp:posOffset>
                  </wp:positionV>
                  <wp:extent cx="439420" cy="317500"/>
                  <wp:effectExtent l="0" t="0" r="0" b="6350"/>
                  <wp:wrapNone/>
                  <wp:docPr id="152848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4867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color w:val="00321E"/>
                <w:sz w:val="18"/>
              </w:rPr>
              <w:t xml:space="preserve">Rödback tom </w:t>
            </w:r>
            <w:r w:rsidRPr="00B517EF">
              <w:rPr>
                <w:color w:val="00321E"/>
                <w:sz w:val="18"/>
                <w:lang w:val="sv-SE"/>
              </w:rPr>
              <w:t>(20×33 cl)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D14DD11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471C6EC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BE8F4DF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06DE23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37B2BAD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26C3EED4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412944" w14:textId="101E0E6B" w:rsidR="00B772D0" w:rsidRDefault="00B772D0">
            <w:pPr>
              <w:rPr>
                <w:rFonts w:hint="eastAsia"/>
                <w:color w:val="00321E"/>
                <w:sz w:val="18"/>
              </w:rPr>
            </w:pPr>
            <w:r>
              <w:rPr>
                <w:color w:val="00321E"/>
                <w:sz w:val="18"/>
              </w:rPr>
              <w:t>329486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1D8D218" w14:textId="2320D066" w:rsidR="00B772D0" w:rsidRDefault="00B772D0">
            <w:pPr>
              <w:rPr>
                <w:rFonts w:hint="eastAsia"/>
                <w:color w:val="00321E"/>
                <w:sz w:val="18"/>
              </w:rPr>
            </w:pPr>
            <w:r w:rsidRPr="005B4C19">
              <w:rPr>
                <w:noProof/>
                <w:color w:val="00321E"/>
                <w:sz w:val="18"/>
              </w:rPr>
              <w:drawing>
                <wp:anchor distT="0" distB="0" distL="114300" distR="114300" simplePos="0" relativeHeight="251664896" behindDoc="0" locked="0" layoutInCell="1" allowOverlap="1" wp14:anchorId="1D72E58E" wp14:editId="1E6AFC84">
                  <wp:simplePos x="0" y="0"/>
                  <wp:positionH relativeFrom="column">
                    <wp:posOffset>2061845</wp:posOffset>
                  </wp:positionH>
                  <wp:positionV relativeFrom="paragraph">
                    <wp:posOffset>-29210</wp:posOffset>
                  </wp:positionV>
                  <wp:extent cx="429895" cy="298450"/>
                  <wp:effectExtent l="0" t="0" r="8255" b="6350"/>
                  <wp:wrapNone/>
                  <wp:docPr id="4776307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63070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17EF">
              <w:rPr>
                <w:color w:val="00321E"/>
                <w:sz w:val="18"/>
                <w:lang w:val="sv-SE"/>
              </w:rPr>
              <w:t>Blåback med glas (15×50 cl)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00CBFF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9EB10F" w14:textId="3955965E" w:rsidR="00B772D0" w:rsidRDefault="00B772D0">
            <w:pPr>
              <w:jc w:val="center"/>
              <w:rPr>
                <w:rFonts w:hint="eastAsia"/>
                <w:color w:val="00321E"/>
                <w:sz w:val="18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DFB417F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0C960D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7A3175B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31068C7A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0FD0E8" w14:textId="74C65890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325258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ACE3F33" w14:textId="7D5A2DEC" w:rsidR="00B772D0" w:rsidRPr="00B517EF" w:rsidRDefault="00B772D0">
            <w:pPr>
              <w:rPr>
                <w:rFonts w:hint="eastAsia"/>
                <w:lang w:val="sv-SE"/>
              </w:rPr>
            </w:pPr>
            <w:r w:rsidRPr="00B772D0">
              <w:rPr>
                <w:noProof/>
                <w:color w:val="00321E"/>
                <w:sz w:val="18"/>
                <w:lang w:val="sv-SE"/>
              </w:rPr>
              <w:drawing>
                <wp:anchor distT="0" distB="0" distL="114300" distR="114300" simplePos="0" relativeHeight="251673088" behindDoc="0" locked="0" layoutInCell="1" allowOverlap="1" wp14:anchorId="5336C74F" wp14:editId="38D3C6C0">
                  <wp:simplePos x="0" y="0"/>
                  <wp:positionH relativeFrom="column">
                    <wp:posOffset>2053590</wp:posOffset>
                  </wp:positionH>
                  <wp:positionV relativeFrom="paragraph">
                    <wp:posOffset>-22860</wp:posOffset>
                  </wp:positionV>
                  <wp:extent cx="438150" cy="304165"/>
                  <wp:effectExtent l="0" t="0" r="0" b="635"/>
                  <wp:wrapNone/>
                  <wp:docPr id="439635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63571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0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  <w:r w:rsidRPr="00B517EF">
              <w:rPr>
                <w:color w:val="00321E"/>
                <w:sz w:val="18"/>
                <w:lang w:val="sv-SE"/>
              </w:rPr>
              <w:t xml:space="preserve">Blåback </w:t>
            </w:r>
            <w:r>
              <w:rPr>
                <w:color w:val="00321E"/>
                <w:sz w:val="18"/>
                <w:lang w:val="sv-SE"/>
              </w:rPr>
              <w:t>tom</w:t>
            </w:r>
            <w:r w:rsidRPr="00B517EF">
              <w:rPr>
                <w:color w:val="00321E"/>
                <w:sz w:val="18"/>
                <w:lang w:val="sv-SE"/>
              </w:rPr>
              <w:t xml:space="preserve"> (15×50 cl)</w:t>
            </w:r>
            <w:r>
              <w:rPr>
                <w:noProof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5B8F85" w14:textId="77777777" w:rsidR="00B772D0" w:rsidRPr="00B517EF" w:rsidRDefault="00B772D0">
            <w:pPr>
              <w:jc w:val="center"/>
              <w:rPr>
                <w:rFonts w:hint="eastAsia"/>
                <w:lang w:val="sv-SE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9DD53B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0A1233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B68F93B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70BF6C4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00ADFE05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34804E7" w14:textId="2E1392D3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325315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CF0F0ED" w14:textId="07A0A482" w:rsidR="00B772D0" w:rsidRDefault="005A68E7">
            <w:pPr>
              <w:rPr>
                <w:rFonts w:hint="eastAsia"/>
              </w:rPr>
            </w:pPr>
            <w:r w:rsidRPr="005A68E7">
              <w:rPr>
                <w:noProof/>
                <w:color w:val="00321E"/>
                <w:sz w:val="18"/>
              </w:rPr>
              <w:drawing>
                <wp:anchor distT="0" distB="0" distL="114300" distR="114300" simplePos="0" relativeHeight="251697664" behindDoc="0" locked="0" layoutInCell="1" allowOverlap="1" wp14:anchorId="42162F65" wp14:editId="1A3D5CCF">
                  <wp:simplePos x="0" y="0"/>
                  <wp:positionH relativeFrom="column">
                    <wp:posOffset>2048510</wp:posOffset>
                  </wp:positionH>
                  <wp:positionV relativeFrom="paragraph">
                    <wp:posOffset>-19050</wp:posOffset>
                  </wp:positionV>
                  <wp:extent cx="392430" cy="278130"/>
                  <wp:effectExtent l="0" t="0" r="7620" b="7620"/>
                  <wp:wrapNone/>
                  <wp:docPr id="18384918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49185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72D0">
              <w:rPr>
                <w:color w:val="00321E"/>
                <w:sz w:val="18"/>
              </w:rPr>
              <w:t>Kvartsbrette, röd (24×150 cl)</w:t>
            </w:r>
            <w:r>
              <w:rPr>
                <w:noProof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2579A3A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5C46CA7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80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B890462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279E28B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F4978D9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4D78F074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DF6A97C" w14:textId="176037FA" w:rsidR="00B772D0" w:rsidRDefault="00B772D0">
            <w:pPr>
              <w:rPr>
                <w:rFonts w:hint="eastAsia"/>
              </w:rPr>
            </w:pP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AD0BF34" w14:textId="68BC4789" w:rsidR="00B772D0" w:rsidRDefault="00B772D0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5442C55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3659379" w14:textId="56355870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AD72D38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EEBA3F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9946879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</w:tbl>
    <w:p w14:paraId="67F4F45E" w14:textId="77777777" w:rsidR="008C3C90" w:rsidRDefault="008C3C90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82"/>
        <w:gridCol w:w="7682"/>
      </w:tblGrid>
      <w:tr w:rsidR="008C3C90" w14:paraId="46D78777" w14:textId="77777777" w:rsidTr="00870F13">
        <w:trPr>
          <w:jc w:val="center"/>
        </w:trPr>
        <w:tc>
          <w:tcPr>
            <w:tcW w:w="768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CB95B04" w14:textId="77777777" w:rsidR="008C3C90" w:rsidRDefault="00870F13">
            <w:pPr>
              <w:rPr>
                <w:rFonts w:hint="eastAsia"/>
                <w:b/>
                <w:color w:val="00321E"/>
              </w:rPr>
            </w:pPr>
            <w:r>
              <w:rPr>
                <w:b/>
                <w:color w:val="00321E"/>
              </w:rPr>
              <w:t>Kontaktuppgifter avsändaren</w:t>
            </w:r>
          </w:p>
          <w:p w14:paraId="760E45D2" w14:textId="77777777" w:rsidR="00870F13" w:rsidRDefault="00870F13">
            <w:pPr>
              <w:rPr>
                <w:rFonts w:hint="eastAsia"/>
              </w:rPr>
            </w:pPr>
          </w:p>
          <w:p w14:paraId="3B4FA479" w14:textId="74BC7D35" w:rsidR="00870F13" w:rsidRDefault="00870F13">
            <w:pPr>
              <w:rPr>
                <w:rFonts w:hint="eastAsia"/>
              </w:rPr>
            </w:pPr>
          </w:p>
        </w:tc>
        <w:tc>
          <w:tcPr>
            <w:tcW w:w="768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9658621" w14:textId="0FD00B82" w:rsidR="008C3C90" w:rsidRDefault="00ED4742">
            <w:pPr>
              <w:rPr>
                <w:rFonts w:hint="eastAsia"/>
              </w:rPr>
            </w:pPr>
            <w:r>
              <w:rPr>
                <w:b/>
                <w:color w:val="00321E"/>
              </w:rPr>
              <w:br/>
            </w:r>
          </w:p>
        </w:tc>
      </w:tr>
    </w:tbl>
    <w:p w14:paraId="66687E35" w14:textId="77777777" w:rsidR="00ED4742" w:rsidRDefault="00ED4742">
      <w:pPr>
        <w:rPr>
          <w:rFonts w:hint="eastAsia"/>
        </w:rPr>
      </w:pPr>
    </w:p>
    <w:p w14:paraId="45E0FF1D" w14:textId="77777777" w:rsidR="00870F13" w:rsidRDefault="00870F13">
      <w:pPr>
        <w:rPr>
          <w:rFonts w:hint="eastAsia"/>
        </w:rPr>
      </w:pPr>
    </w:p>
    <w:p w14:paraId="7A036A53" w14:textId="536C4097" w:rsidR="00870F13" w:rsidRPr="00870F13" w:rsidRDefault="00870F13">
      <w:pPr>
        <w:rPr>
          <w:rFonts w:hint="eastAsia"/>
          <w:lang w:val="sv-SE"/>
        </w:rPr>
      </w:pPr>
      <w:r w:rsidRPr="00870F13">
        <w:rPr>
          <w:lang w:val="sv-SE"/>
        </w:rPr>
        <w:t>*Grönmarkerade fält fylls i av k</w:t>
      </w:r>
      <w:r>
        <w:rPr>
          <w:lang w:val="sv-SE"/>
        </w:rPr>
        <w:t>und/avsändare *Gråmarkerade fält fylls i av Carlsberg/Mottagare</w:t>
      </w:r>
    </w:p>
    <w:sectPr w:rsidR="00870F13" w:rsidRPr="00870F13" w:rsidSect="00034616">
      <w:pgSz w:w="16838" w:h="11906"/>
      <w:pgMar w:top="680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sberg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9950227">
    <w:abstractNumId w:val="8"/>
  </w:num>
  <w:num w:numId="2" w16cid:durableId="584344821">
    <w:abstractNumId w:val="6"/>
  </w:num>
  <w:num w:numId="3" w16cid:durableId="2139376021">
    <w:abstractNumId w:val="5"/>
  </w:num>
  <w:num w:numId="4" w16cid:durableId="1883520133">
    <w:abstractNumId w:val="4"/>
  </w:num>
  <w:num w:numId="5" w16cid:durableId="519004218">
    <w:abstractNumId w:val="7"/>
  </w:num>
  <w:num w:numId="6" w16cid:durableId="280691321">
    <w:abstractNumId w:val="3"/>
  </w:num>
  <w:num w:numId="7" w16cid:durableId="289551763">
    <w:abstractNumId w:val="2"/>
  </w:num>
  <w:num w:numId="8" w16cid:durableId="1771583757">
    <w:abstractNumId w:val="1"/>
  </w:num>
  <w:num w:numId="9" w16cid:durableId="1061706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791"/>
    <w:rsid w:val="00034616"/>
    <w:rsid w:val="0006063C"/>
    <w:rsid w:val="0015074B"/>
    <w:rsid w:val="001D6ABA"/>
    <w:rsid w:val="002716FB"/>
    <w:rsid w:val="0029639D"/>
    <w:rsid w:val="00326F90"/>
    <w:rsid w:val="00577587"/>
    <w:rsid w:val="005A68E7"/>
    <w:rsid w:val="005B4C19"/>
    <w:rsid w:val="006468BF"/>
    <w:rsid w:val="00870F13"/>
    <w:rsid w:val="008C3C90"/>
    <w:rsid w:val="00921890"/>
    <w:rsid w:val="00AA1D8D"/>
    <w:rsid w:val="00B47730"/>
    <w:rsid w:val="00B517EF"/>
    <w:rsid w:val="00B772D0"/>
    <w:rsid w:val="00CB0664"/>
    <w:rsid w:val="00ED47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360C8"/>
  <w14:defaultImageDpi w14:val="300"/>
  <w15:docId w15:val="{0B254932-B990-445C-8005-911E16DD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rlsberg Sans" w:hAnsi="Carlsberg San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321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321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321E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5D4877FC52D458CFE535C53D05638" ma:contentTypeVersion="16" ma:contentTypeDescription="Create a new document." ma:contentTypeScope="" ma:versionID="83d926958b2a330ad4010525600c93de">
  <xsd:schema xmlns:xsd="http://www.w3.org/2001/XMLSchema" xmlns:xs="http://www.w3.org/2001/XMLSchema" xmlns:p="http://schemas.microsoft.com/office/2006/metadata/properties" xmlns:ns2="082fbadc-fba2-4f67-9465-6e0752c59b1d" xmlns:ns3="265da0d6-d2cd-492d-b5fa-5a6d8f70cb2f" xmlns:ns4="ceee5eb5-87c2-4fae-9295-091b6434e7e7" targetNamespace="http://schemas.microsoft.com/office/2006/metadata/properties" ma:root="true" ma:fieldsID="a63b35d8c330e5b6ec8cc345d504a26e" ns2:_="" ns3:_="" ns4:_="">
    <xsd:import namespace="082fbadc-fba2-4f67-9465-6e0752c59b1d"/>
    <xsd:import namespace="265da0d6-d2cd-492d-b5fa-5a6d8f70cb2f"/>
    <xsd:import namespace="ceee5eb5-87c2-4fae-9295-091b6434e7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fbadc-fba2-4f67-9465-6e0752c59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1e3c67d-ebb3-4cf1-834a-e0d186fa13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da0d6-d2cd-492d-b5fa-5a6d8f70cb2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e5eb5-87c2-4fae-9295-091b6434e7e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272377-8738-4ee0-b4b2-e801ff313da1}" ma:internalName="TaxCatchAll" ma:showField="CatchAllData" ma:web="4d4efdf3-a0f1-46e4-93aa-8e6b7ff4d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2fbadc-fba2-4f67-9465-6e0752c59b1d">
      <Terms xmlns="http://schemas.microsoft.com/office/infopath/2007/PartnerControls"/>
    </lcf76f155ced4ddcb4097134ff3c332f>
    <TaxCatchAll xmlns="ceee5eb5-87c2-4fae-9295-091b6434e7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c1e3c67d-ebb3-4cf1-834a-e0d186fa1341" ContentTypeId="0x01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CAE147-EE0C-4A22-99B8-9DDA45915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fbadc-fba2-4f67-9465-6e0752c59b1d"/>
    <ds:schemaRef ds:uri="265da0d6-d2cd-492d-b5fa-5a6d8f70cb2f"/>
    <ds:schemaRef ds:uri="ceee5eb5-87c2-4fae-9295-091b6434e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F2D727-0FF2-495E-AA3A-C3F4A393F420}">
  <ds:schemaRefs>
    <ds:schemaRef ds:uri="http://schemas.microsoft.com/office/2006/metadata/properties"/>
    <ds:schemaRef ds:uri="http://schemas.microsoft.com/office/infopath/2007/PartnerControls"/>
    <ds:schemaRef ds:uri="082fbadc-fba2-4f67-9465-6e0752c59b1d"/>
    <ds:schemaRef ds:uri="ceee5eb5-87c2-4fae-9295-091b6434e7e7"/>
  </ds:schemaRefs>
</ds:datastoreItem>
</file>

<file path=customXml/itemProps3.xml><?xml version="1.0" encoding="utf-8"?>
<ds:datastoreItem xmlns:ds="http://schemas.openxmlformats.org/officeDocument/2006/customXml" ds:itemID="{BAEC8920-38ED-4170-B0F7-5D2AEF3637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694093-94EA-46E4-9BDE-A814E84F95E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567998-807e-4087-8532-8572478b1acb}" enabled="1" method="Standard" siteId="{882d47f6-50f4-4554-9aa6-43a46416b0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Carlsberg Följesedel – returnerade lastbärare</vt:lpstr>
    </vt:vector>
  </TitlesOfParts>
  <Manager/>
  <Company/>
  <LinksUpToDate>false</LinksUpToDate>
  <CharactersWithSpaces>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Carlsberg Följesedel – returnerade lastbärare</dc:title>
  <dc:subject/>
  <dc:creator>Carlsberg</dc:creator>
  <cp:keywords/>
  <dc:description>generated by python-docx</dc:description>
  <cp:lastModifiedBy>Tobias Söderblom</cp:lastModifiedBy>
  <cp:revision>2</cp:revision>
  <dcterms:created xsi:type="dcterms:W3CDTF">2026-10-21T10:00:00Z</dcterms:created>
  <dcterms:modified xsi:type="dcterms:W3CDTF">2026-10-21T10:00:00Z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0x010100BB25D4877FC52D458CFE535C53D05638</vt:lpwstr>
  </property>
</Properties>
</file>